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2E" w:rsidRPr="00A10254" w:rsidRDefault="0026352E" w:rsidP="0026352E">
      <w:pPr>
        <w:pStyle w:val="Cabealho"/>
        <w:jc w:val="center"/>
        <w:rPr>
          <w:b/>
        </w:rPr>
      </w:pPr>
      <w:r w:rsidRPr="00A10254">
        <w:rPr>
          <w:noProof/>
          <w:highlight w:val="yellow"/>
        </w:rPr>
        <w:drawing>
          <wp:inline distT="0" distB="0" distL="0" distR="0">
            <wp:extent cx="742950" cy="647700"/>
            <wp:effectExtent l="19050" t="0" r="0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2E" w:rsidRPr="00A10254" w:rsidRDefault="0026352E" w:rsidP="0026352E">
      <w:pPr>
        <w:pStyle w:val="Cabealho"/>
        <w:jc w:val="center"/>
        <w:rPr>
          <w:rFonts w:ascii="Arial" w:hAnsi="Arial" w:cs="Arial"/>
          <w:b/>
          <w:sz w:val="23"/>
          <w:szCs w:val="23"/>
        </w:rPr>
      </w:pPr>
      <w:r w:rsidRPr="00A10254">
        <w:rPr>
          <w:rFonts w:ascii="Arial" w:hAnsi="Arial" w:cs="Arial"/>
          <w:b/>
          <w:sz w:val="23"/>
          <w:szCs w:val="23"/>
        </w:rPr>
        <w:t>PREFEITURA MUNICIPAL DE BODOQUENA</w:t>
      </w:r>
    </w:p>
    <w:p w:rsidR="0026352E" w:rsidRPr="00A10254" w:rsidRDefault="0026352E" w:rsidP="0026352E">
      <w:pPr>
        <w:jc w:val="center"/>
        <w:rPr>
          <w:rFonts w:ascii="Arial" w:hAnsi="Arial" w:cs="Arial"/>
          <w:b/>
          <w:sz w:val="23"/>
          <w:szCs w:val="23"/>
        </w:rPr>
      </w:pPr>
      <w:r w:rsidRPr="00A10254">
        <w:rPr>
          <w:rFonts w:ascii="Arial" w:hAnsi="Arial" w:cs="Arial"/>
          <w:b/>
          <w:sz w:val="23"/>
          <w:szCs w:val="23"/>
        </w:rPr>
        <w:t>ESTADO DE MATO GROSSO DO SUL</w:t>
      </w:r>
    </w:p>
    <w:p w:rsidR="0091667D" w:rsidRDefault="0091667D" w:rsidP="0091667D">
      <w:pPr>
        <w:spacing w:line="276" w:lineRule="auto"/>
        <w:jc w:val="center"/>
        <w:rPr>
          <w:rFonts w:ascii="Arial" w:hAnsi="Arial" w:cs="Arial"/>
          <w:i/>
          <w:sz w:val="22"/>
          <w:szCs w:val="22"/>
          <w:highlight w:val="yellow"/>
        </w:rPr>
      </w:pPr>
    </w:p>
    <w:p w:rsidR="0091667D" w:rsidRDefault="0091667D" w:rsidP="0091667D">
      <w:pPr>
        <w:pStyle w:val="Ttulo7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63295">
        <w:rPr>
          <w:rFonts w:ascii="Arial" w:hAnsi="Arial" w:cs="Arial"/>
          <w:b/>
          <w:sz w:val="22"/>
          <w:szCs w:val="22"/>
        </w:rPr>
        <w:t>TERMO DE PUBLICAÇÃO, HOMOLOGAÇÃO E DE RATIFICAÇÃO D</w:t>
      </w:r>
      <w:r>
        <w:rPr>
          <w:rFonts w:ascii="Arial" w:hAnsi="Arial" w:cs="Arial"/>
          <w:b/>
          <w:sz w:val="22"/>
          <w:szCs w:val="22"/>
        </w:rPr>
        <w:t>O</w:t>
      </w:r>
    </w:p>
    <w:p w:rsidR="0091667D" w:rsidRDefault="0091667D" w:rsidP="0091667D">
      <w:pPr>
        <w:pStyle w:val="Ttulo7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PROCESSO ADMINISTRATIVO Nº 44/2017</w:t>
      </w:r>
    </w:p>
    <w:p w:rsidR="0091667D" w:rsidRPr="00CF1A34" w:rsidRDefault="0091667D" w:rsidP="0091667D">
      <w:pPr>
        <w:pStyle w:val="Ttulo7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Cs/>
          <w:sz w:val="22"/>
          <w:szCs w:val="22"/>
          <w:highlight w:val="yellow"/>
        </w:rPr>
      </w:pPr>
      <w:r w:rsidRPr="00363295">
        <w:rPr>
          <w:rFonts w:ascii="Arial" w:hAnsi="Arial" w:cs="Arial"/>
          <w:b/>
          <w:sz w:val="22"/>
          <w:szCs w:val="22"/>
        </w:rPr>
        <w:t xml:space="preserve"> DISPENSA </w:t>
      </w:r>
      <w:r w:rsidRPr="00363295">
        <w:rPr>
          <w:rFonts w:ascii="Arial" w:hAnsi="Arial" w:cs="Arial"/>
          <w:b/>
          <w:color w:val="000000"/>
          <w:sz w:val="22"/>
          <w:szCs w:val="22"/>
        </w:rPr>
        <w:t xml:space="preserve">DE LICITAÇÃO Nº. </w:t>
      </w:r>
      <w:r>
        <w:rPr>
          <w:rFonts w:ascii="Arial" w:hAnsi="Arial" w:cs="Arial"/>
          <w:b/>
          <w:color w:val="000000"/>
          <w:sz w:val="22"/>
          <w:szCs w:val="22"/>
        </w:rPr>
        <w:t>15</w:t>
      </w:r>
      <w:r w:rsidRPr="00363295">
        <w:rPr>
          <w:rFonts w:ascii="Arial" w:hAnsi="Arial" w:cs="Arial"/>
          <w:b/>
          <w:color w:val="000000"/>
          <w:sz w:val="22"/>
          <w:szCs w:val="22"/>
        </w:rPr>
        <w:t xml:space="preserve">/2017 </w:t>
      </w:r>
    </w:p>
    <w:p w:rsidR="0091667D" w:rsidRPr="003503C4" w:rsidRDefault="0091667D" w:rsidP="0091667D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3503C4">
        <w:rPr>
          <w:rFonts w:ascii="Arial" w:hAnsi="Arial" w:cs="Arial"/>
          <w:bCs w:val="0"/>
          <w:sz w:val="22"/>
          <w:szCs w:val="22"/>
        </w:rPr>
        <w:t>Partes</w:t>
      </w:r>
      <w:r w:rsidRPr="003503C4">
        <w:rPr>
          <w:rFonts w:ascii="Arial" w:hAnsi="Arial" w:cs="Arial"/>
          <w:sz w:val="22"/>
          <w:szCs w:val="22"/>
        </w:rPr>
        <w:t>: Prefeitura Municipal de Bodoquena/MS – Contratante</w:t>
      </w:r>
    </w:p>
    <w:p w:rsidR="0091667D" w:rsidRPr="00073F69" w:rsidRDefault="0091667D" w:rsidP="0091667D">
      <w:pPr>
        <w:pStyle w:val="Corpodetexto"/>
        <w:spacing w:line="276" w:lineRule="auto"/>
        <w:rPr>
          <w:rFonts w:ascii="Arial" w:hAnsi="Arial" w:cs="Arial"/>
          <w:bCs w:val="0"/>
          <w:sz w:val="22"/>
          <w:szCs w:val="22"/>
        </w:rPr>
      </w:pPr>
      <w:r w:rsidRPr="00073F69">
        <w:rPr>
          <w:rFonts w:ascii="Arial" w:hAnsi="Arial" w:cs="Arial"/>
          <w:sz w:val="22"/>
          <w:szCs w:val="22"/>
        </w:rPr>
        <w:t>RAMÃO TOLEDO - ME</w:t>
      </w:r>
      <w:r w:rsidRPr="00073F69">
        <w:rPr>
          <w:rFonts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– Contratado</w:t>
      </w:r>
      <w:r w:rsidRPr="00073F69">
        <w:rPr>
          <w:rFonts w:ascii="Arial" w:hAnsi="Arial" w:cs="Arial"/>
          <w:sz w:val="22"/>
          <w:szCs w:val="22"/>
        </w:rPr>
        <w:t>.</w:t>
      </w:r>
    </w:p>
    <w:p w:rsidR="0091667D" w:rsidRDefault="0091667D" w:rsidP="0091667D">
      <w:pPr>
        <w:jc w:val="both"/>
        <w:rPr>
          <w:rFonts w:ascii="Arial" w:hAnsi="Arial" w:cs="Arial"/>
          <w:sz w:val="22"/>
          <w:szCs w:val="22"/>
        </w:rPr>
      </w:pPr>
      <w:r w:rsidRPr="002947AC">
        <w:rPr>
          <w:rFonts w:ascii="Arial" w:hAnsi="Arial" w:cs="Arial"/>
          <w:b/>
          <w:bCs/>
          <w:sz w:val="22"/>
          <w:szCs w:val="22"/>
        </w:rPr>
        <w:t>Objeto:</w:t>
      </w:r>
      <w:r w:rsidR="00A31F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7C78">
        <w:rPr>
          <w:rFonts w:ascii="Arial" w:hAnsi="Arial" w:cs="Arial"/>
          <w:sz w:val="22"/>
          <w:szCs w:val="22"/>
        </w:rPr>
        <w:t>Contratação de empresa de serviços especializados em segurança desarmada para evento</w:t>
      </w:r>
      <w:r>
        <w:rPr>
          <w:rFonts w:ascii="Arial" w:hAnsi="Arial" w:cs="Arial"/>
          <w:sz w:val="22"/>
          <w:szCs w:val="22"/>
        </w:rPr>
        <w:t xml:space="preserve">s do Município de </w:t>
      </w:r>
      <w:proofErr w:type="gramStart"/>
      <w:r>
        <w:rPr>
          <w:rFonts w:ascii="Arial" w:hAnsi="Arial" w:cs="Arial"/>
          <w:sz w:val="22"/>
          <w:szCs w:val="22"/>
        </w:rPr>
        <w:t>Bodoquena-MS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1667D" w:rsidRDefault="0091667D" w:rsidP="0091667D">
      <w:pPr>
        <w:jc w:val="both"/>
        <w:rPr>
          <w:rFonts w:ascii="Arial" w:hAnsi="Arial" w:cs="Arial"/>
          <w:b/>
          <w:sz w:val="22"/>
          <w:szCs w:val="22"/>
        </w:rPr>
      </w:pPr>
    </w:p>
    <w:p w:rsidR="0091667D" w:rsidRPr="002947AC" w:rsidRDefault="0091667D" w:rsidP="0091667D">
      <w:pPr>
        <w:jc w:val="both"/>
        <w:rPr>
          <w:rFonts w:ascii="Arial" w:hAnsi="Arial" w:cs="Arial"/>
          <w:bCs/>
          <w:sz w:val="22"/>
          <w:szCs w:val="22"/>
        </w:rPr>
      </w:pPr>
      <w:r w:rsidRPr="002947AC">
        <w:rPr>
          <w:rFonts w:ascii="Arial" w:hAnsi="Arial" w:cs="Arial"/>
          <w:b/>
          <w:sz w:val="22"/>
          <w:szCs w:val="22"/>
        </w:rPr>
        <w:t>Vigência:</w:t>
      </w:r>
      <w:r w:rsidRPr="002947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Pr="002947AC">
        <w:rPr>
          <w:rFonts w:ascii="Arial" w:hAnsi="Arial" w:cs="Arial"/>
          <w:sz w:val="22"/>
          <w:szCs w:val="22"/>
        </w:rPr>
        <w:t xml:space="preserve"> de fevereiro de 2017 </w:t>
      </w:r>
      <w:proofErr w:type="gramStart"/>
      <w:r w:rsidRPr="002947AC">
        <w:rPr>
          <w:rFonts w:ascii="Arial" w:hAnsi="Arial" w:cs="Arial"/>
          <w:sz w:val="22"/>
          <w:szCs w:val="22"/>
        </w:rPr>
        <w:t>à</w:t>
      </w:r>
      <w:proofErr w:type="gramEnd"/>
      <w:r w:rsidRPr="002947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2947A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Pr="002947AC">
        <w:rPr>
          <w:rFonts w:ascii="Arial" w:hAnsi="Arial" w:cs="Arial"/>
          <w:sz w:val="22"/>
          <w:szCs w:val="22"/>
        </w:rPr>
        <w:t xml:space="preserve"> de 2017</w:t>
      </w:r>
    </w:p>
    <w:p w:rsidR="0091667D" w:rsidRDefault="0091667D" w:rsidP="0091667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947AC">
        <w:rPr>
          <w:rFonts w:ascii="Arial" w:hAnsi="Arial" w:cs="Arial"/>
          <w:b/>
          <w:sz w:val="22"/>
          <w:szCs w:val="22"/>
        </w:rPr>
        <w:t>Valor global estimado:</w:t>
      </w:r>
      <w:r w:rsidRPr="002947AC">
        <w:rPr>
          <w:rFonts w:ascii="Arial" w:hAnsi="Arial" w:cs="Arial"/>
          <w:sz w:val="22"/>
          <w:szCs w:val="22"/>
        </w:rPr>
        <w:t xml:space="preserve"> </w:t>
      </w:r>
      <w:r w:rsidRPr="00772A3D">
        <w:rPr>
          <w:rFonts w:ascii="Arial" w:hAnsi="Arial" w:cs="Arial"/>
          <w:b/>
          <w:color w:val="000000"/>
          <w:sz w:val="22"/>
          <w:szCs w:val="22"/>
        </w:rPr>
        <w:t xml:space="preserve">R$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772A3D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400</w:t>
      </w:r>
      <w:r w:rsidRPr="00772A3D">
        <w:rPr>
          <w:rFonts w:ascii="Arial" w:hAnsi="Arial" w:cs="Arial"/>
          <w:b/>
          <w:color w:val="000000"/>
          <w:sz w:val="22"/>
          <w:szCs w:val="22"/>
        </w:rPr>
        <w:t xml:space="preserve">,00 </w:t>
      </w:r>
      <w:r>
        <w:rPr>
          <w:rFonts w:ascii="Arial" w:hAnsi="Arial" w:cs="Arial"/>
          <w:b/>
          <w:sz w:val="22"/>
          <w:szCs w:val="22"/>
        </w:rPr>
        <w:t>(quatro</w:t>
      </w:r>
      <w:r w:rsidRPr="00772A3D">
        <w:rPr>
          <w:rFonts w:ascii="Arial" w:hAnsi="Arial" w:cs="Arial"/>
          <w:b/>
          <w:sz w:val="22"/>
          <w:szCs w:val="22"/>
        </w:rPr>
        <w:t xml:space="preserve"> mil </w:t>
      </w:r>
      <w:r>
        <w:rPr>
          <w:rFonts w:ascii="Arial" w:hAnsi="Arial" w:cs="Arial"/>
          <w:b/>
          <w:sz w:val="22"/>
          <w:szCs w:val="22"/>
        </w:rPr>
        <w:t>quatrocentos</w:t>
      </w:r>
      <w:r w:rsidRPr="00772A3D">
        <w:rPr>
          <w:rFonts w:ascii="Arial" w:hAnsi="Arial" w:cs="Arial"/>
          <w:b/>
          <w:sz w:val="22"/>
          <w:szCs w:val="22"/>
        </w:rPr>
        <w:t xml:space="preserve"> reais)</w:t>
      </w:r>
    </w:p>
    <w:p w:rsidR="0091667D" w:rsidRDefault="0091667D" w:rsidP="009166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1667D" w:rsidRPr="002947AC" w:rsidRDefault="0091667D" w:rsidP="0091667D">
      <w:pPr>
        <w:spacing w:line="276" w:lineRule="auto"/>
        <w:rPr>
          <w:rFonts w:ascii="Arial" w:hAnsi="Arial" w:cs="Arial"/>
          <w:sz w:val="22"/>
          <w:szCs w:val="22"/>
        </w:rPr>
      </w:pPr>
      <w:r w:rsidRPr="002947AC">
        <w:rPr>
          <w:rFonts w:ascii="Arial" w:hAnsi="Arial" w:cs="Arial"/>
          <w:bCs/>
          <w:sz w:val="22"/>
          <w:szCs w:val="22"/>
        </w:rPr>
        <w:t>Dotação Orçamentária:</w:t>
      </w:r>
      <w:r w:rsidRPr="002947AC">
        <w:rPr>
          <w:rFonts w:ascii="Arial" w:hAnsi="Arial" w:cs="Arial"/>
          <w:sz w:val="22"/>
          <w:szCs w:val="22"/>
        </w:rPr>
        <w:t xml:space="preserve"> </w:t>
      </w:r>
    </w:p>
    <w:p w:rsidR="0091667D" w:rsidRPr="00497873" w:rsidRDefault="0091667D" w:rsidP="0091667D">
      <w:pPr>
        <w:spacing w:line="276" w:lineRule="auto"/>
        <w:rPr>
          <w:rFonts w:ascii="Arial" w:hAnsi="Arial" w:cs="Arial"/>
          <w:color w:val="0D0D0D"/>
          <w:sz w:val="22"/>
          <w:szCs w:val="22"/>
        </w:rPr>
      </w:pPr>
      <w:r w:rsidRPr="00497873">
        <w:rPr>
          <w:rFonts w:ascii="Arial" w:hAnsi="Arial" w:cs="Arial"/>
          <w:color w:val="0D0D0D"/>
          <w:sz w:val="22"/>
          <w:szCs w:val="22"/>
        </w:rPr>
        <w:t>0</w:t>
      </w:r>
      <w:r>
        <w:rPr>
          <w:rFonts w:ascii="Arial" w:hAnsi="Arial" w:cs="Arial"/>
          <w:color w:val="0D0D0D"/>
          <w:sz w:val="22"/>
          <w:szCs w:val="22"/>
        </w:rPr>
        <w:t>8</w:t>
      </w:r>
      <w:r w:rsidRPr="00497873">
        <w:rPr>
          <w:rFonts w:ascii="Arial" w:hAnsi="Arial" w:cs="Arial"/>
          <w:color w:val="0D0D0D"/>
          <w:sz w:val="22"/>
          <w:szCs w:val="22"/>
        </w:rPr>
        <w:t xml:space="preserve">.00-Secretaria Municipal de </w:t>
      </w:r>
      <w:r>
        <w:rPr>
          <w:rFonts w:ascii="Arial" w:hAnsi="Arial" w:cs="Arial"/>
          <w:color w:val="0D0D0D"/>
          <w:sz w:val="22"/>
          <w:szCs w:val="22"/>
        </w:rPr>
        <w:t>Turismo e Meio Ambiente</w:t>
      </w:r>
    </w:p>
    <w:p w:rsidR="0091667D" w:rsidRPr="00497873" w:rsidRDefault="0091667D" w:rsidP="0091667D">
      <w:pPr>
        <w:spacing w:line="276" w:lineRule="auto"/>
        <w:rPr>
          <w:rFonts w:ascii="Arial" w:hAnsi="Arial" w:cs="Arial"/>
          <w:color w:val="0D0D0D"/>
          <w:sz w:val="22"/>
          <w:szCs w:val="22"/>
        </w:rPr>
      </w:pPr>
      <w:r w:rsidRPr="00497873">
        <w:rPr>
          <w:rFonts w:ascii="Arial" w:hAnsi="Arial" w:cs="Arial"/>
          <w:color w:val="0D0D0D"/>
          <w:sz w:val="22"/>
          <w:szCs w:val="22"/>
        </w:rPr>
        <w:t>0</w:t>
      </w:r>
      <w:r>
        <w:rPr>
          <w:rFonts w:ascii="Arial" w:hAnsi="Arial" w:cs="Arial"/>
          <w:color w:val="0D0D0D"/>
          <w:sz w:val="22"/>
          <w:szCs w:val="22"/>
        </w:rPr>
        <w:t>8</w:t>
      </w:r>
      <w:r w:rsidRPr="00497873">
        <w:rPr>
          <w:rFonts w:ascii="Arial" w:hAnsi="Arial" w:cs="Arial"/>
          <w:color w:val="0D0D0D"/>
          <w:sz w:val="22"/>
          <w:szCs w:val="22"/>
        </w:rPr>
        <w:t>.01-Gabinete do Secretario</w:t>
      </w:r>
    </w:p>
    <w:p w:rsidR="0091667D" w:rsidRPr="00497873" w:rsidRDefault="0091667D" w:rsidP="0091667D">
      <w:pPr>
        <w:spacing w:line="276" w:lineRule="auto"/>
        <w:rPr>
          <w:rFonts w:ascii="Arial" w:hAnsi="Arial" w:cs="Arial"/>
          <w:color w:val="0D0D0D"/>
          <w:sz w:val="22"/>
          <w:szCs w:val="22"/>
        </w:rPr>
      </w:pPr>
      <w:r w:rsidRPr="00497873">
        <w:rPr>
          <w:rFonts w:ascii="Arial" w:hAnsi="Arial" w:cs="Arial"/>
          <w:color w:val="0D0D0D"/>
          <w:sz w:val="22"/>
          <w:szCs w:val="22"/>
        </w:rPr>
        <w:t>2</w:t>
      </w:r>
      <w:r>
        <w:rPr>
          <w:rFonts w:ascii="Arial" w:hAnsi="Arial" w:cs="Arial"/>
          <w:color w:val="0D0D0D"/>
          <w:sz w:val="22"/>
          <w:szCs w:val="22"/>
        </w:rPr>
        <w:t>3</w:t>
      </w:r>
      <w:r w:rsidRPr="00497873">
        <w:rPr>
          <w:rFonts w:ascii="Arial" w:hAnsi="Arial" w:cs="Arial"/>
          <w:color w:val="0D0D0D"/>
          <w:sz w:val="22"/>
          <w:szCs w:val="22"/>
        </w:rPr>
        <w:t>.</w:t>
      </w:r>
      <w:r>
        <w:rPr>
          <w:rFonts w:ascii="Arial" w:hAnsi="Arial" w:cs="Arial"/>
          <w:color w:val="0D0D0D"/>
          <w:sz w:val="22"/>
          <w:szCs w:val="22"/>
        </w:rPr>
        <w:t>691</w:t>
      </w:r>
      <w:r w:rsidRPr="00497873">
        <w:rPr>
          <w:rFonts w:ascii="Arial" w:hAnsi="Arial" w:cs="Arial"/>
          <w:color w:val="0D0D0D"/>
          <w:sz w:val="22"/>
          <w:szCs w:val="22"/>
        </w:rPr>
        <w:t>.</w:t>
      </w:r>
      <w:r>
        <w:rPr>
          <w:rFonts w:ascii="Arial" w:hAnsi="Arial" w:cs="Arial"/>
          <w:color w:val="0D0D0D"/>
          <w:sz w:val="22"/>
          <w:szCs w:val="22"/>
        </w:rPr>
        <w:t>501</w:t>
      </w:r>
      <w:r w:rsidRPr="00497873">
        <w:rPr>
          <w:rFonts w:ascii="Arial" w:hAnsi="Arial" w:cs="Arial"/>
          <w:color w:val="0D0D0D"/>
          <w:sz w:val="22"/>
          <w:szCs w:val="22"/>
        </w:rPr>
        <w:t>-</w:t>
      </w:r>
      <w:r>
        <w:rPr>
          <w:rFonts w:ascii="Arial" w:hAnsi="Arial" w:cs="Arial"/>
          <w:color w:val="0D0D0D"/>
          <w:sz w:val="22"/>
          <w:szCs w:val="22"/>
        </w:rPr>
        <w:t xml:space="preserve"> desenvolvimento </w:t>
      </w:r>
      <w:proofErr w:type="gramStart"/>
      <w:r>
        <w:rPr>
          <w:rFonts w:ascii="Arial" w:hAnsi="Arial" w:cs="Arial"/>
          <w:color w:val="0D0D0D"/>
          <w:sz w:val="22"/>
          <w:szCs w:val="22"/>
        </w:rPr>
        <w:t>econômico,</w:t>
      </w:r>
      <w:proofErr w:type="gramEnd"/>
      <w:r>
        <w:rPr>
          <w:rFonts w:ascii="Arial" w:hAnsi="Arial" w:cs="Arial"/>
          <w:color w:val="0D0D0D"/>
          <w:sz w:val="22"/>
          <w:szCs w:val="22"/>
        </w:rPr>
        <w:t>turismo e meio ambiente</w:t>
      </w:r>
      <w:r w:rsidRPr="00497873">
        <w:rPr>
          <w:rFonts w:ascii="Arial" w:hAnsi="Arial" w:cs="Arial"/>
          <w:color w:val="0D0D0D"/>
          <w:sz w:val="22"/>
          <w:szCs w:val="22"/>
        </w:rPr>
        <w:t xml:space="preserve"> </w:t>
      </w:r>
    </w:p>
    <w:p w:rsidR="0091667D" w:rsidRPr="00497873" w:rsidRDefault="0091667D" w:rsidP="0091667D">
      <w:pPr>
        <w:spacing w:line="276" w:lineRule="auto"/>
        <w:rPr>
          <w:rFonts w:ascii="Arial" w:hAnsi="Arial" w:cs="Arial"/>
          <w:color w:val="0D0D0D"/>
          <w:sz w:val="22"/>
          <w:szCs w:val="22"/>
        </w:rPr>
      </w:pPr>
      <w:proofErr w:type="gramStart"/>
      <w:r w:rsidRPr="00497873">
        <w:rPr>
          <w:rFonts w:ascii="Arial" w:hAnsi="Arial" w:cs="Arial"/>
          <w:color w:val="0D0D0D"/>
          <w:sz w:val="22"/>
          <w:szCs w:val="22"/>
        </w:rPr>
        <w:t>2.0</w:t>
      </w:r>
      <w:r>
        <w:rPr>
          <w:rFonts w:ascii="Arial" w:hAnsi="Arial" w:cs="Arial"/>
          <w:color w:val="0D0D0D"/>
          <w:sz w:val="22"/>
          <w:szCs w:val="22"/>
        </w:rPr>
        <w:t>51</w:t>
      </w:r>
      <w:r w:rsidRPr="00497873">
        <w:rPr>
          <w:rFonts w:ascii="Arial" w:hAnsi="Arial" w:cs="Arial"/>
          <w:color w:val="0D0D0D"/>
          <w:sz w:val="22"/>
          <w:szCs w:val="22"/>
        </w:rPr>
        <w:t>-</w:t>
      </w:r>
      <w:r>
        <w:rPr>
          <w:rFonts w:ascii="Arial" w:hAnsi="Arial" w:cs="Arial"/>
          <w:color w:val="0D0D0D"/>
          <w:sz w:val="22"/>
          <w:szCs w:val="22"/>
        </w:rPr>
        <w:t xml:space="preserve"> Operacionalização</w:t>
      </w:r>
      <w:proofErr w:type="gramEnd"/>
      <w:r>
        <w:rPr>
          <w:rFonts w:ascii="Arial" w:hAnsi="Arial" w:cs="Arial"/>
          <w:color w:val="0D0D0D"/>
          <w:sz w:val="22"/>
          <w:szCs w:val="22"/>
        </w:rPr>
        <w:t xml:space="preserve"> das atividades do turismo</w:t>
      </w:r>
    </w:p>
    <w:p w:rsidR="0091667D" w:rsidRPr="00497873" w:rsidRDefault="0091667D" w:rsidP="0091667D">
      <w:pPr>
        <w:spacing w:line="276" w:lineRule="auto"/>
        <w:rPr>
          <w:rFonts w:ascii="Arial" w:hAnsi="Arial" w:cs="Arial"/>
          <w:color w:val="0D0D0D"/>
          <w:sz w:val="22"/>
          <w:szCs w:val="22"/>
        </w:rPr>
      </w:pPr>
      <w:r w:rsidRPr="00497873">
        <w:rPr>
          <w:rFonts w:ascii="Arial" w:hAnsi="Arial" w:cs="Arial"/>
          <w:color w:val="0D0D0D"/>
          <w:sz w:val="22"/>
          <w:szCs w:val="22"/>
        </w:rPr>
        <w:t>1</w:t>
      </w:r>
      <w:r>
        <w:rPr>
          <w:rFonts w:ascii="Arial" w:hAnsi="Arial" w:cs="Arial"/>
          <w:color w:val="0D0D0D"/>
          <w:sz w:val="22"/>
          <w:szCs w:val="22"/>
        </w:rPr>
        <w:t>00000</w:t>
      </w:r>
      <w:r w:rsidRPr="00497873">
        <w:rPr>
          <w:rFonts w:ascii="Arial" w:hAnsi="Arial" w:cs="Arial"/>
          <w:color w:val="0D0D0D"/>
          <w:sz w:val="22"/>
          <w:szCs w:val="22"/>
        </w:rPr>
        <w:t xml:space="preserve">-Recursos </w:t>
      </w:r>
      <w:r>
        <w:rPr>
          <w:rFonts w:ascii="Arial" w:hAnsi="Arial" w:cs="Arial"/>
          <w:color w:val="0D0D0D"/>
          <w:sz w:val="22"/>
          <w:szCs w:val="22"/>
        </w:rPr>
        <w:t xml:space="preserve">ordinários do tesouro </w:t>
      </w:r>
      <w:r w:rsidRPr="00497873">
        <w:rPr>
          <w:rFonts w:ascii="Arial" w:hAnsi="Arial" w:cs="Arial"/>
          <w:color w:val="0D0D0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33.90.30.00- </w:t>
      </w:r>
      <w:r>
        <w:rPr>
          <w:rFonts w:ascii="Arial" w:hAnsi="Arial" w:cs="Arial"/>
          <w:color w:val="0D0D0D"/>
          <w:sz w:val="22"/>
          <w:szCs w:val="22"/>
        </w:rPr>
        <w:t xml:space="preserve">outros serviços pessoa jurídica </w:t>
      </w:r>
    </w:p>
    <w:p w:rsidR="0091667D" w:rsidRPr="00540962" w:rsidRDefault="0091667D" w:rsidP="0091667D">
      <w:pPr>
        <w:spacing w:line="276" w:lineRule="auto"/>
        <w:ind w:firstLine="1418"/>
        <w:jc w:val="center"/>
        <w:rPr>
          <w:rFonts w:ascii="Arial" w:hAnsi="Arial" w:cs="Arial"/>
          <w:color w:val="FF0000"/>
          <w:sz w:val="22"/>
          <w:szCs w:val="22"/>
        </w:rPr>
      </w:pPr>
    </w:p>
    <w:p w:rsidR="0091667D" w:rsidRPr="002947AC" w:rsidRDefault="0091667D" w:rsidP="0091667D">
      <w:pPr>
        <w:pStyle w:val="Corpodetexto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2947AC">
        <w:rPr>
          <w:rFonts w:ascii="Arial" w:hAnsi="Arial" w:cs="Arial"/>
          <w:bCs w:val="0"/>
          <w:color w:val="000000"/>
          <w:sz w:val="22"/>
          <w:szCs w:val="22"/>
        </w:rPr>
        <w:t>Data:</w:t>
      </w:r>
      <w:r w:rsidRPr="002947AC">
        <w:rPr>
          <w:rFonts w:ascii="Arial" w:hAnsi="Arial" w:cs="Arial"/>
          <w:color w:val="000000"/>
          <w:sz w:val="22"/>
          <w:szCs w:val="22"/>
        </w:rPr>
        <w:t xml:space="preserve"> Bodoquena - MS, 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2947AC">
        <w:rPr>
          <w:rFonts w:ascii="Arial" w:hAnsi="Arial" w:cs="Arial"/>
          <w:color w:val="000000"/>
          <w:sz w:val="22"/>
          <w:szCs w:val="22"/>
        </w:rPr>
        <w:t xml:space="preserve"> de fevereiro de 2017</w:t>
      </w:r>
    </w:p>
    <w:p w:rsidR="0091667D" w:rsidRPr="002947AC" w:rsidRDefault="0091667D" w:rsidP="0091667D">
      <w:pPr>
        <w:pStyle w:val="Corpodetexto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947AC">
        <w:rPr>
          <w:rFonts w:ascii="Arial" w:hAnsi="Arial" w:cs="Arial"/>
          <w:sz w:val="22"/>
          <w:szCs w:val="22"/>
        </w:rPr>
        <w:t>Homologo e Ratifico, ficando Adjudicado o resultado proferido pela Comissão Permanente de Licitação.</w:t>
      </w:r>
    </w:p>
    <w:p w:rsidR="002C7489" w:rsidRPr="005779DB" w:rsidRDefault="003B109E" w:rsidP="002C7489">
      <w:pPr>
        <w:pStyle w:val="Corpodetexto"/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5779DB">
        <w:rPr>
          <w:rFonts w:ascii="Arial" w:hAnsi="Arial" w:cs="Arial"/>
          <w:bCs w:val="0"/>
          <w:sz w:val="22"/>
          <w:szCs w:val="22"/>
        </w:rPr>
        <w:t>Kazuto</w:t>
      </w:r>
      <w:proofErr w:type="spellEnd"/>
      <w:r w:rsidRPr="005779DB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5779DB">
        <w:rPr>
          <w:rFonts w:ascii="Arial" w:hAnsi="Arial" w:cs="Arial"/>
          <w:bCs w:val="0"/>
          <w:sz w:val="22"/>
          <w:szCs w:val="22"/>
        </w:rPr>
        <w:t>Horii</w:t>
      </w:r>
      <w:proofErr w:type="spellEnd"/>
      <w:r w:rsidRPr="005779DB">
        <w:rPr>
          <w:rFonts w:ascii="Arial" w:hAnsi="Arial" w:cs="Arial"/>
          <w:bCs w:val="0"/>
          <w:sz w:val="22"/>
          <w:szCs w:val="22"/>
        </w:rPr>
        <w:t xml:space="preserve"> </w:t>
      </w:r>
      <w:r w:rsidR="002C7489" w:rsidRPr="005779DB">
        <w:rPr>
          <w:rFonts w:ascii="Arial" w:hAnsi="Arial" w:cs="Arial"/>
          <w:sz w:val="22"/>
          <w:szCs w:val="22"/>
        </w:rPr>
        <w:t>-</w:t>
      </w:r>
      <w:r w:rsidRPr="005779DB">
        <w:rPr>
          <w:rFonts w:ascii="Arial" w:hAnsi="Arial" w:cs="Arial"/>
          <w:sz w:val="22"/>
          <w:szCs w:val="22"/>
        </w:rPr>
        <w:t xml:space="preserve"> </w:t>
      </w:r>
      <w:r w:rsidR="002C7489" w:rsidRPr="005779DB">
        <w:rPr>
          <w:rFonts w:ascii="Arial" w:hAnsi="Arial" w:cs="Arial"/>
          <w:b w:val="0"/>
          <w:bCs w:val="0"/>
          <w:sz w:val="22"/>
          <w:szCs w:val="22"/>
        </w:rPr>
        <w:t>Prefeito Municipal</w:t>
      </w:r>
    </w:p>
    <w:p w:rsidR="002C7489" w:rsidRPr="005779DB" w:rsidRDefault="002C7489" w:rsidP="002C7489">
      <w:pPr>
        <w:spacing w:line="360" w:lineRule="auto"/>
        <w:rPr>
          <w:rFonts w:ascii="Arial" w:hAnsi="Arial" w:cs="Arial"/>
          <w:sz w:val="22"/>
          <w:szCs w:val="22"/>
        </w:rPr>
      </w:pPr>
    </w:p>
    <w:p w:rsidR="00DB2F33" w:rsidRPr="005779DB" w:rsidRDefault="00DB2F33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3B109E" w:rsidRPr="005779DB" w:rsidRDefault="003B109E" w:rsidP="006D017C">
      <w:pPr>
        <w:jc w:val="both"/>
        <w:rPr>
          <w:rFonts w:ascii="Arial" w:hAnsi="Arial" w:cs="Arial"/>
          <w:sz w:val="20"/>
          <w:szCs w:val="20"/>
        </w:rPr>
      </w:pPr>
    </w:p>
    <w:p w:rsidR="006D017C" w:rsidRPr="005779DB" w:rsidRDefault="006D017C" w:rsidP="006D017C">
      <w:pPr>
        <w:jc w:val="both"/>
        <w:rPr>
          <w:rFonts w:ascii="Arial" w:hAnsi="Arial" w:cs="Arial"/>
          <w:i/>
          <w:color w:val="800000"/>
          <w:sz w:val="20"/>
          <w:szCs w:val="20"/>
        </w:rPr>
      </w:pPr>
    </w:p>
    <w:p w:rsidR="006D017C" w:rsidRPr="005779DB" w:rsidRDefault="006D017C" w:rsidP="006D017C">
      <w:pPr>
        <w:pStyle w:val="Rodap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779DB">
        <w:rPr>
          <w:rFonts w:ascii="Arial" w:hAnsi="Arial" w:cs="Arial"/>
          <w:b/>
          <w:sz w:val="20"/>
          <w:szCs w:val="20"/>
        </w:rPr>
        <w:t>Av.</w:t>
      </w:r>
      <w:proofErr w:type="gramEnd"/>
      <w:r w:rsidRPr="005779DB">
        <w:rPr>
          <w:rFonts w:ascii="Arial" w:hAnsi="Arial" w:cs="Arial"/>
          <w:b/>
          <w:sz w:val="20"/>
          <w:szCs w:val="20"/>
        </w:rPr>
        <w:t xml:space="preserve"> 13 de Maio, 305  Centro </w:t>
      </w:r>
      <w:proofErr w:type="spellStart"/>
      <w:r w:rsidRPr="005779DB">
        <w:rPr>
          <w:rFonts w:ascii="Arial" w:hAnsi="Arial" w:cs="Arial"/>
          <w:b/>
          <w:sz w:val="20"/>
          <w:szCs w:val="20"/>
        </w:rPr>
        <w:t>C.N.P.</w:t>
      </w:r>
      <w:proofErr w:type="spellEnd"/>
      <w:r w:rsidRPr="005779DB">
        <w:rPr>
          <w:rFonts w:ascii="Arial" w:hAnsi="Arial" w:cs="Arial"/>
          <w:b/>
          <w:sz w:val="20"/>
          <w:szCs w:val="20"/>
        </w:rPr>
        <w:t>J nº. 15.465.0160001-47</w:t>
      </w:r>
    </w:p>
    <w:p w:rsidR="006D017C" w:rsidRPr="006D017C" w:rsidRDefault="006D017C" w:rsidP="006D017C">
      <w:pPr>
        <w:pStyle w:val="Rodap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779DB">
        <w:rPr>
          <w:rFonts w:ascii="Arial" w:hAnsi="Arial" w:cs="Arial"/>
          <w:b/>
          <w:sz w:val="20"/>
          <w:szCs w:val="20"/>
        </w:rPr>
        <w:t>CEP</w:t>
      </w:r>
      <w:proofErr w:type="gramStart"/>
      <w:r w:rsidRPr="005779DB">
        <w:rPr>
          <w:rFonts w:ascii="Arial" w:hAnsi="Arial" w:cs="Arial"/>
          <w:b/>
          <w:sz w:val="20"/>
          <w:szCs w:val="20"/>
        </w:rPr>
        <w:t>.:</w:t>
      </w:r>
      <w:proofErr w:type="gramEnd"/>
      <w:r w:rsidRPr="005779DB">
        <w:rPr>
          <w:rFonts w:ascii="Arial" w:hAnsi="Arial" w:cs="Arial"/>
          <w:b/>
          <w:sz w:val="20"/>
          <w:szCs w:val="20"/>
        </w:rPr>
        <w:t xml:space="preserve"> 79390-000 – Fone/Fax: 0XX 67 3268-1383</w:t>
      </w:r>
      <w:r w:rsidRPr="006D017C">
        <w:rPr>
          <w:rFonts w:ascii="Arial" w:hAnsi="Arial" w:cs="Arial"/>
          <w:b/>
          <w:sz w:val="20"/>
          <w:szCs w:val="20"/>
        </w:rPr>
        <w:t xml:space="preserve">  </w:t>
      </w:r>
    </w:p>
    <w:sectPr w:rsidR="006D017C" w:rsidRPr="006D017C" w:rsidSect="00BE0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7D" w:rsidRDefault="0091667D" w:rsidP="0026352E">
      <w:r>
        <w:separator/>
      </w:r>
    </w:p>
  </w:endnote>
  <w:endnote w:type="continuationSeparator" w:id="1">
    <w:p w:rsidR="0091667D" w:rsidRDefault="0091667D" w:rsidP="0026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7D" w:rsidRDefault="0091667D" w:rsidP="0026352E">
      <w:r>
        <w:separator/>
      </w:r>
    </w:p>
  </w:footnote>
  <w:footnote w:type="continuationSeparator" w:id="1">
    <w:p w:rsidR="0091667D" w:rsidRDefault="0091667D" w:rsidP="0026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B33"/>
    <w:rsid w:val="000321D5"/>
    <w:rsid w:val="00047CA4"/>
    <w:rsid w:val="00116257"/>
    <w:rsid w:val="0013076D"/>
    <w:rsid w:val="00154BB3"/>
    <w:rsid w:val="00191A6D"/>
    <w:rsid w:val="001A23FF"/>
    <w:rsid w:val="00227694"/>
    <w:rsid w:val="0026352E"/>
    <w:rsid w:val="00280E35"/>
    <w:rsid w:val="00294CF9"/>
    <w:rsid w:val="002C7489"/>
    <w:rsid w:val="002D5D91"/>
    <w:rsid w:val="002F69F8"/>
    <w:rsid w:val="0033006B"/>
    <w:rsid w:val="00361F0B"/>
    <w:rsid w:val="00384E14"/>
    <w:rsid w:val="0038759B"/>
    <w:rsid w:val="003B109E"/>
    <w:rsid w:val="004B4122"/>
    <w:rsid w:val="00510997"/>
    <w:rsid w:val="005779DB"/>
    <w:rsid w:val="005F0E73"/>
    <w:rsid w:val="00606501"/>
    <w:rsid w:val="006B64CF"/>
    <w:rsid w:val="006D017C"/>
    <w:rsid w:val="00780B33"/>
    <w:rsid w:val="00786284"/>
    <w:rsid w:val="00834D4E"/>
    <w:rsid w:val="0091667D"/>
    <w:rsid w:val="009363E1"/>
    <w:rsid w:val="0096037B"/>
    <w:rsid w:val="00A10254"/>
    <w:rsid w:val="00A136FB"/>
    <w:rsid w:val="00A31F1F"/>
    <w:rsid w:val="00A92E75"/>
    <w:rsid w:val="00AD14D0"/>
    <w:rsid w:val="00AF70D5"/>
    <w:rsid w:val="00B165B9"/>
    <w:rsid w:val="00B97FCE"/>
    <w:rsid w:val="00BE03EC"/>
    <w:rsid w:val="00C4169F"/>
    <w:rsid w:val="00C51D64"/>
    <w:rsid w:val="00C81A17"/>
    <w:rsid w:val="00CB5E95"/>
    <w:rsid w:val="00D955C4"/>
    <w:rsid w:val="00DB2F33"/>
    <w:rsid w:val="00DE4D2C"/>
    <w:rsid w:val="00DE57B6"/>
    <w:rsid w:val="00DF47B5"/>
    <w:rsid w:val="00E80C71"/>
    <w:rsid w:val="00FC75A0"/>
    <w:rsid w:val="00FD37E9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80B33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80B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80B33"/>
    <w:pPr>
      <w:jc w:val="both"/>
    </w:pPr>
    <w:rPr>
      <w:b/>
      <w:bCs/>
      <w:szCs w:val="20"/>
    </w:rPr>
  </w:style>
  <w:style w:type="character" w:customStyle="1" w:styleId="CorpodetextoChar">
    <w:name w:val="Corpo de texto Char"/>
    <w:basedOn w:val="Fontepargpadro"/>
    <w:link w:val="Corpodetexto"/>
    <w:rsid w:val="00780B3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D017C"/>
    <w:pPr>
      <w:jc w:val="center"/>
    </w:pPr>
    <w:rPr>
      <w:rFonts w:ascii="Garamond" w:hAnsi="Garamond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6D017C"/>
    <w:rPr>
      <w:rFonts w:ascii="Garamond" w:eastAsia="Times New Roman" w:hAnsi="Garamond" w:cs="Times New Roman"/>
      <w:b/>
      <w:bCs/>
      <w:sz w:val="32"/>
      <w:szCs w:val="20"/>
      <w:lang w:eastAsia="pt-BR"/>
    </w:rPr>
  </w:style>
  <w:style w:type="paragraph" w:styleId="Rodap">
    <w:name w:val="footer"/>
    <w:basedOn w:val="Normal"/>
    <w:link w:val="RodapChar"/>
    <w:rsid w:val="006D01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D01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63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35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5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FERNANDA</cp:lastModifiedBy>
  <cp:revision>20</cp:revision>
  <dcterms:created xsi:type="dcterms:W3CDTF">2011-07-27T22:31:00Z</dcterms:created>
  <dcterms:modified xsi:type="dcterms:W3CDTF">2017-02-21T16:33:00Z</dcterms:modified>
</cp:coreProperties>
</file>