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A6" w:rsidRDefault="001776A6" w:rsidP="00A81D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360" w:lineRule="auto"/>
        <w:jc w:val="center"/>
        <w:rPr>
          <w:b/>
          <w:sz w:val="22"/>
          <w:szCs w:val="22"/>
        </w:rPr>
      </w:pPr>
      <w:r w:rsidRPr="004A3829">
        <w:rPr>
          <w:b/>
          <w:sz w:val="22"/>
          <w:szCs w:val="22"/>
        </w:rPr>
        <w:t>AVISO DE LICITAÇÃ</w:t>
      </w:r>
      <w:r w:rsidR="006321EC" w:rsidRPr="004A3829">
        <w:rPr>
          <w:b/>
          <w:sz w:val="22"/>
          <w:szCs w:val="22"/>
        </w:rPr>
        <w:t xml:space="preserve">O PREGÃO </w:t>
      </w:r>
      <w:r w:rsidR="00F85D38" w:rsidRPr="004A3829">
        <w:rPr>
          <w:b/>
          <w:sz w:val="22"/>
          <w:szCs w:val="22"/>
        </w:rPr>
        <w:t>PRESENCIAL Nº. 1</w:t>
      </w:r>
      <w:r w:rsidR="0078197B">
        <w:rPr>
          <w:b/>
          <w:sz w:val="22"/>
          <w:szCs w:val="22"/>
        </w:rPr>
        <w:t>51</w:t>
      </w:r>
      <w:r w:rsidRPr="004A3829">
        <w:rPr>
          <w:b/>
          <w:sz w:val="22"/>
          <w:szCs w:val="22"/>
        </w:rPr>
        <w:t>/201</w:t>
      </w:r>
      <w:r w:rsidR="0078197B">
        <w:rPr>
          <w:b/>
          <w:sz w:val="22"/>
          <w:szCs w:val="22"/>
        </w:rPr>
        <w:t>5</w:t>
      </w:r>
    </w:p>
    <w:p w:rsidR="001776A6" w:rsidRDefault="001776A6" w:rsidP="00A81D3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052F38" w:rsidRDefault="00052F38" w:rsidP="00052F38">
      <w:pPr>
        <w:pStyle w:val="Ttulo3"/>
        <w:tabs>
          <w:tab w:val="left" w:pos="9639"/>
        </w:tabs>
        <w:jc w:val="both"/>
        <w:rPr>
          <w:b w:val="0"/>
        </w:rPr>
      </w:pPr>
      <w:r w:rsidRPr="00B54088">
        <w:rPr>
          <w:b w:val="0"/>
        </w:rPr>
        <w:t xml:space="preserve">O </w:t>
      </w:r>
      <w:r w:rsidRPr="00B54088">
        <w:t xml:space="preserve">MUNICIPIO DE BODOQUENA </w:t>
      </w:r>
      <w:r w:rsidRPr="00B54088">
        <w:rPr>
          <w:b w:val="0"/>
        </w:rPr>
        <w:t>– MS, através da Secretaria Municipal de Administração e Finanças, torna pública a abertura d</w:t>
      </w:r>
      <w:r>
        <w:rPr>
          <w:b w:val="0"/>
        </w:rPr>
        <w:t>e</w:t>
      </w:r>
      <w:r w:rsidRPr="00B54088">
        <w:rPr>
          <w:b w:val="0"/>
        </w:rPr>
        <w:t xml:space="preserve"> Licitação, na Modalidade Pregão </w:t>
      </w:r>
      <w:r>
        <w:rPr>
          <w:b w:val="0"/>
        </w:rPr>
        <w:t xml:space="preserve">Presencial, tipo Menor Preço Por Item, </w:t>
      </w:r>
      <w:r w:rsidRPr="00B54088">
        <w:rPr>
          <w:b w:val="0"/>
        </w:rPr>
        <w:t>que será regida pela Lei Federal nº. 10.520, de 17 de julho de 2.002, pelo Decreto Municipal 2.143/2009 e subsidiariamente</w:t>
      </w:r>
      <w:r w:rsidR="00F85D38">
        <w:rPr>
          <w:b w:val="0"/>
        </w:rPr>
        <w:t xml:space="preserve"> pela Lei nº. 8.666 de 21/06/93</w:t>
      </w:r>
      <w:r w:rsidRPr="00B54088">
        <w:rPr>
          <w:b w:val="0"/>
        </w:rPr>
        <w:t xml:space="preserve"> e suas alterações e Lei Complementar nº. 123/06</w:t>
      </w:r>
      <w:r w:rsidR="006321EC">
        <w:rPr>
          <w:b w:val="0"/>
        </w:rPr>
        <w:t xml:space="preserve"> e suas alterações</w:t>
      </w:r>
      <w:r w:rsidRPr="00B54088">
        <w:rPr>
          <w:b w:val="0"/>
        </w:rPr>
        <w:t xml:space="preserve">. </w:t>
      </w:r>
      <w:r>
        <w:rPr>
          <w:b w:val="0"/>
        </w:rPr>
        <w:t>Conforme abaixo especificada:</w:t>
      </w:r>
    </w:p>
    <w:p w:rsidR="00A81D3F" w:rsidRDefault="00A81D3F" w:rsidP="00A81D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72356A" w:rsidRDefault="0072356A" w:rsidP="00A81D3F">
      <w:pPr>
        <w:spacing w:line="360" w:lineRule="auto"/>
        <w:jc w:val="both"/>
        <w:rPr>
          <w:color w:val="000000"/>
          <w:sz w:val="22"/>
          <w:szCs w:val="22"/>
        </w:rPr>
      </w:pPr>
      <w:r w:rsidRPr="00F04634">
        <w:rPr>
          <w:b/>
          <w:sz w:val="22"/>
          <w:szCs w:val="22"/>
        </w:rPr>
        <w:t>OBJETO:</w:t>
      </w:r>
      <w:r w:rsidRPr="00F04634">
        <w:rPr>
          <w:sz w:val="22"/>
          <w:szCs w:val="22"/>
        </w:rPr>
        <w:t xml:space="preserve"> Contratação de Empresa</w:t>
      </w:r>
      <w:r w:rsidR="00F85D38">
        <w:rPr>
          <w:sz w:val="22"/>
          <w:szCs w:val="22"/>
        </w:rPr>
        <w:t>s</w:t>
      </w:r>
      <w:r w:rsidRPr="00F04634">
        <w:rPr>
          <w:sz w:val="22"/>
          <w:szCs w:val="22"/>
        </w:rPr>
        <w:t xml:space="preserve"> </w:t>
      </w:r>
      <w:r w:rsidR="00F85D38">
        <w:rPr>
          <w:sz w:val="22"/>
          <w:szCs w:val="22"/>
        </w:rPr>
        <w:t xml:space="preserve">Especializadas </w:t>
      </w:r>
      <w:r w:rsidRPr="00F04634">
        <w:rPr>
          <w:sz w:val="22"/>
          <w:szCs w:val="22"/>
        </w:rPr>
        <w:t>para</w:t>
      </w:r>
      <w:r w:rsidR="00F04634">
        <w:rPr>
          <w:sz w:val="22"/>
          <w:szCs w:val="22"/>
        </w:rPr>
        <w:t xml:space="preserve"> Prestação de</w:t>
      </w:r>
      <w:r w:rsidRPr="00F04634">
        <w:rPr>
          <w:sz w:val="22"/>
          <w:szCs w:val="22"/>
        </w:rPr>
        <w:t xml:space="preserve"> </w:t>
      </w:r>
      <w:r w:rsidRPr="00F04634">
        <w:rPr>
          <w:color w:val="000000"/>
          <w:sz w:val="22"/>
          <w:szCs w:val="22"/>
        </w:rPr>
        <w:t>Serviço de Transporte</w:t>
      </w:r>
      <w:r w:rsidR="00F85D38">
        <w:rPr>
          <w:color w:val="000000"/>
          <w:sz w:val="22"/>
          <w:szCs w:val="22"/>
        </w:rPr>
        <w:t>s</w:t>
      </w:r>
      <w:r w:rsidRPr="00F04634">
        <w:rPr>
          <w:color w:val="000000"/>
          <w:sz w:val="22"/>
          <w:szCs w:val="22"/>
        </w:rPr>
        <w:t xml:space="preserve"> </w:t>
      </w:r>
      <w:r w:rsidR="00F85D38">
        <w:rPr>
          <w:color w:val="000000"/>
          <w:sz w:val="22"/>
          <w:szCs w:val="22"/>
        </w:rPr>
        <w:t xml:space="preserve">de </w:t>
      </w:r>
      <w:r w:rsidRPr="00F04634">
        <w:rPr>
          <w:color w:val="000000"/>
          <w:sz w:val="22"/>
          <w:szCs w:val="22"/>
        </w:rPr>
        <w:t>Escolar</w:t>
      </w:r>
      <w:r w:rsidR="00F85D38">
        <w:rPr>
          <w:color w:val="000000"/>
          <w:sz w:val="22"/>
          <w:szCs w:val="22"/>
        </w:rPr>
        <w:t>es</w:t>
      </w:r>
      <w:r w:rsidRPr="00F04634">
        <w:rPr>
          <w:color w:val="000000"/>
          <w:sz w:val="22"/>
          <w:szCs w:val="22"/>
        </w:rPr>
        <w:t xml:space="preserve"> </w:t>
      </w:r>
      <w:r w:rsidR="00F04634" w:rsidRPr="00F04634">
        <w:rPr>
          <w:color w:val="000000"/>
          <w:sz w:val="22"/>
          <w:szCs w:val="22"/>
        </w:rPr>
        <w:t>no Município Bodoquena/MS</w:t>
      </w:r>
      <w:r w:rsidR="00F04634">
        <w:rPr>
          <w:color w:val="000000"/>
          <w:sz w:val="22"/>
          <w:szCs w:val="22"/>
        </w:rPr>
        <w:t xml:space="preserve"> para </w:t>
      </w:r>
      <w:r w:rsidR="007257D6">
        <w:rPr>
          <w:color w:val="000000"/>
          <w:sz w:val="22"/>
          <w:szCs w:val="22"/>
        </w:rPr>
        <w:t xml:space="preserve">o ano </w:t>
      </w:r>
      <w:r w:rsidR="00F04634">
        <w:rPr>
          <w:color w:val="000000"/>
          <w:sz w:val="22"/>
          <w:szCs w:val="22"/>
        </w:rPr>
        <w:t>letivo de 201</w:t>
      </w:r>
      <w:r w:rsidR="0078197B">
        <w:rPr>
          <w:color w:val="000000"/>
          <w:sz w:val="22"/>
          <w:szCs w:val="22"/>
        </w:rPr>
        <w:t>6. Conforme A</w:t>
      </w:r>
      <w:r w:rsidR="00F85D38">
        <w:rPr>
          <w:color w:val="000000"/>
          <w:sz w:val="22"/>
          <w:szCs w:val="22"/>
        </w:rPr>
        <w:t>nexo II do E</w:t>
      </w:r>
      <w:r w:rsidRPr="00F04634">
        <w:rPr>
          <w:color w:val="000000"/>
          <w:sz w:val="22"/>
          <w:szCs w:val="22"/>
        </w:rPr>
        <w:t>dital.</w:t>
      </w:r>
      <w:r w:rsidRPr="0072356A">
        <w:rPr>
          <w:color w:val="000000"/>
          <w:sz w:val="22"/>
          <w:szCs w:val="22"/>
        </w:rPr>
        <w:t xml:space="preserve"> </w:t>
      </w:r>
    </w:p>
    <w:p w:rsidR="00A81D3F" w:rsidRPr="00EA7A23" w:rsidRDefault="00A81D3F" w:rsidP="00A81D3F">
      <w:pPr>
        <w:spacing w:line="360" w:lineRule="auto"/>
        <w:jc w:val="both"/>
        <w:rPr>
          <w:sz w:val="22"/>
          <w:szCs w:val="22"/>
        </w:rPr>
      </w:pPr>
    </w:p>
    <w:p w:rsidR="0072356A" w:rsidRPr="00450E74" w:rsidRDefault="0072356A" w:rsidP="00A81D3F">
      <w:pPr>
        <w:spacing w:line="360" w:lineRule="auto"/>
        <w:jc w:val="both"/>
        <w:rPr>
          <w:color w:val="000000"/>
          <w:sz w:val="22"/>
          <w:szCs w:val="22"/>
        </w:rPr>
      </w:pPr>
      <w:r w:rsidRPr="00450E74">
        <w:rPr>
          <w:b/>
          <w:color w:val="000000"/>
          <w:sz w:val="22"/>
          <w:szCs w:val="22"/>
        </w:rPr>
        <w:t>ABERTURA DA SESSÃO:</w:t>
      </w:r>
      <w:r w:rsidR="007257D6" w:rsidRPr="00450E74">
        <w:rPr>
          <w:color w:val="000000"/>
          <w:sz w:val="22"/>
          <w:szCs w:val="22"/>
        </w:rPr>
        <w:t xml:space="preserve"> </w:t>
      </w:r>
      <w:r w:rsidR="00F85D38" w:rsidRPr="00450E74">
        <w:rPr>
          <w:color w:val="000000"/>
          <w:sz w:val="22"/>
          <w:szCs w:val="22"/>
        </w:rPr>
        <w:t>1</w:t>
      </w:r>
      <w:r w:rsidR="00450E74" w:rsidRPr="00450E74">
        <w:rPr>
          <w:color w:val="000000"/>
          <w:sz w:val="22"/>
          <w:szCs w:val="22"/>
        </w:rPr>
        <w:t>5</w:t>
      </w:r>
      <w:r w:rsidRPr="00450E74">
        <w:rPr>
          <w:color w:val="000000"/>
          <w:sz w:val="22"/>
          <w:szCs w:val="22"/>
        </w:rPr>
        <w:t xml:space="preserve"> </w:t>
      </w:r>
      <w:r w:rsidRPr="00450E74">
        <w:rPr>
          <w:noProof/>
          <w:color w:val="000000"/>
          <w:sz w:val="22"/>
          <w:szCs w:val="22"/>
        </w:rPr>
        <w:t xml:space="preserve">de </w:t>
      </w:r>
      <w:r w:rsidR="00F85D38" w:rsidRPr="00450E74">
        <w:rPr>
          <w:noProof/>
          <w:color w:val="000000"/>
          <w:sz w:val="22"/>
          <w:szCs w:val="22"/>
        </w:rPr>
        <w:t>J</w:t>
      </w:r>
      <w:r w:rsidR="007257D6" w:rsidRPr="00450E74">
        <w:rPr>
          <w:noProof/>
          <w:color w:val="000000"/>
          <w:sz w:val="22"/>
          <w:szCs w:val="22"/>
        </w:rPr>
        <w:t>aneiro</w:t>
      </w:r>
      <w:r w:rsidR="00CF276F" w:rsidRPr="00450E74">
        <w:rPr>
          <w:noProof/>
          <w:color w:val="000000"/>
          <w:sz w:val="22"/>
          <w:szCs w:val="22"/>
        </w:rPr>
        <w:t xml:space="preserve"> de 201</w:t>
      </w:r>
      <w:r w:rsidR="001B1239" w:rsidRPr="00450E74">
        <w:rPr>
          <w:noProof/>
          <w:color w:val="000000"/>
          <w:sz w:val="22"/>
          <w:szCs w:val="22"/>
        </w:rPr>
        <w:t>6</w:t>
      </w:r>
      <w:r w:rsidRPr="00450E74">
        <w:rPr>
          <w:noProof/>
          <w:color w:val="000000"/>
          <w:sz w:val="22"/>
          <w:szCs w:val="22"/>
        </w:rPr>
        <w:t>.</w:t>
      </w:r>
    </w:p>
    <w:p w:rsidR="0072356A" w:rsidRDefault="0072356A" w:rsidP="00A81D3F">
      <w:pPr>
        <w:tabs>
          <w:tab w:val="left" w:pos="9639"/>
        </w:tabs>
        <w:spacing w:line="360" w:lineRule="auto"/>
        <w:jc w:val="both"/>
        <w:rPr>
          <w:color w:val="000000"/>
          <w:sz w:val="22"/>
          <w:szCs w:val="22"/>
        </w:rPr>
      </w:pPr>
      <w:r w:rsidRPr="00450E74">
        <w:rPr>
          <w:b/>
          <w:color w:val="000000"/>
          <w:sz w:val="22"/>
          <w:szCs w:val="22"/>
        </w:rPr>
        <w:t>HORAS:</w:t>
      </w:r>
      <w:r w:rsidR="00052F38" w:rsidRPr="00450E74">
        <w:rPr>
          <w:color w:val="000000"/>
          <w:sz w:val="22"/>
          <w:szCs w:val="22"/>
        </w:rPr>
        <w:t xml:space="preserve"> 08</w:t>
      </w:r>
      <w:r w:rsidRPr="00450E74">
        <w:rPr>
          <w:noProof/>
          <w:color w:val="000000"/>
          <w:sz w:val="22"/>
          <w:szCs w:val="22"/>
        </w:rPr>
        <w:t>h</w:t>
      </w:r>
      <w:r w:rsidR="0078197B" w:rsidRPr="00450E74">
        <w:rPr>
          <w:noProof/>
          <w:color w:val="000000"/>
          <w:sz w:val="22"/>
          <w:szCs w:val="22"/>
        </w:rPr>
        <w:t>3</w:t>
      </w:r>
      <w:r w:rsidRPr="00450E74">
        <w:rPr>
          <w:noProof/>
          <w:color w:val="000000"/>
          <w:sz w:val="22"/>
          <w:szCs w:val="22"/>
        </w:rPr>
        <w:t>0</w:t>
      </w:r>
      <w:r w:rsidRPr="00450E74">
        <w:rPr>
          <w:color w:val="000000"/>
          <w:sz w:val="22"/>
          <w:szCs w:val="22"/>
        </w:rPr>
        <w:t>min (</w:t>
      </w:r>
      <w:r w:rsidR="00052F38" w:rsidRPr="00450E74">
        <w:rPr>
          <w:color w:val="000000"/>
          <w:sz w:val="22"/>
          <w:szCs w:val="22"/>
        </w:rPr>
        <w:t>oito</w:t>
      </w:r>
      <w:r w:rsidRPr="00450E74">
        <w:rPr>
          <w:color w:val="000000"/>
          <w:sz w:val="22"/>
          <w:szCs w:val="22"/>
        </w:rPr>
        <w:t xml:space="preserve"> horas</w:t>
      </w:r>
      <w:r w:rsidR="0078197B" w:rsidRPr="00450E74">
        <w:rPr>
          <w:color w:val="000000"/>
          <w:sz w:val="22"/>
          <w:szCs w:val="22"/>
        </w:rPr>
        <w:t xml:space="preserve"> e trinta minutos</w:t>
      </w:r>
      <w:r w:rsidRPr="00450E74">
        <w:rPr>
          <w:color w:val="000000"/>
          <w:sz w:val="22"/>
          <w:szCs w:val="22"/>
        </w:rPr>
        <w:t>)</w:t>
      </w:r>
    </w:p>
    <w:p w:rsidR="00052F38" w:rsidRDefault="00052F38" w:rsidP="00A81D3F">
      <w:pPr>
        <w:tabs>
          <w:tab w:val="lef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:rsidR="0078197B" w:rsidRDefault="0078197B" w:rsidP="0078197B">
      <w:pPr>
        <w:pStyle w:val="Ttulo3"/>
        <w:tabs>
          <w:tab w:val="left" w:pos="9639"/>
        </w:tabs>
        <w:jc w:val="both"/>
        <w:rPr>
          <w:b w:val="0"/>
          <w:color w:val="000000"/>
        </w:rPr>
      </w:pPr>
      <w:r w:rsidRPr="003F330D">
        <w:rPr>
          <w:color w:val="000000"/>
        </w:rPr>
        <w:t>LOCAL:</w:t>
      </w:r>
      <w:r w:rsidRPr="003F330D">
        <w:rPr>
          <w:b w:val="0"/>
          <w:color w:val="000000"/>
        </w:rPr>
        <w:t xml:space="preserve"> Prefeitura Municipal de Bodoquena/MS, sito a Rua 13 de Maio, nº 305 - Centro. O edital com os dados completos encontra–</w:t>
      </w:r>
      <w:r w:rsidRPr="003F330D">
        <w:rPr>
          <w:b w:val="0"/>
        </w:rPr>
        <w:t>se disponível aos interessados (g</w:t>
      </w:r>
      <w:r w:rsidRPr="003F330D">
        <w:rPr>
          <w:b w:val="0"/>
          <w:color w:val="000000"/>
        </w:rPr>
        <w:t xml:space="preserve">ratuitamente) </w:t>
      </w:r>
      <w:r w:rsidRPr="003F330D">
        <w:rPr>
          <w:b w:val="0"/>
        </w:rPr>
        <w:t xml:space="preserve">no endereço acima especificado, </w:t>
      </w:r>
      <w:r>
        <w:rPr>
          <w:b w:val="0"/>
          <w:color w:val="000000"/>
        </w:rPr>
        <w:t>das 07h30min às 17h00min</w:t>
      </w:r>
      <w:r w:rsidRPr="003F330D">
        <w:rPr>
          <w:b w:val="0"/>
          <w:color w:val="000000"/>
        </w:rPr>
        <w:t xml:space="preserve"> de segunda à sexta-feira, ou através de solicitação feita pelo E-mail do Departamento de Licitação (</w:t>
      </w:r>
      <w:hyperlink r:id="rId7" w:history="1">
        <w:r w:rsidRPr="003F330D">
          <w:rPr>
            <w:rStyle w:val="Hyperlink"/>
            <w:rFonts w:cs="Arial"/>
            <w:b w:val="0"/>
          </w:rPr>
          <w:t>licita@bodoquena.ms.gov.br</w:t>
        </w:r>
      </w:hyperlink>
      <w:r w:rsidRPr="003F330D">
        <w:rPr>
          <w:b w:val="0"/>
          <w:color w:val="000000"/>
        </w:rPr>
        <w:t>).</w:t>
      </w:r>
    </w:p>
    <w:p w:rsidR="0078197B" w:rsidRPr="00441AB0" w:rsidRDefault="0078197B" w:rsidP="0078197B">
      <w:pPr>
        <w:spacing w:line="360" w:lineRule="auto"/>
        <w:rPr>
          <w:sz w:val="22"/>
          <w:szCs w:val="22"/>
        </w:rPr>
      </w:pPr>
    </w:p>
    <w:p w:rsidR="0078197B" w:rsidRPr="00450E74" w:rsidRDefault="0078197B" w:rsidP="0078197B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 w:rsidRPr="00450E74">
        <w:rPr>
          <w:sz w:val="22"/>
          <w:szCs w:val="22"/>
        </w:rPr>
        <w:t>Bodoquena/MS, 28 de Dezembro</w:t>
      </w:r>
      <w:r w:rsidRPr="00450E74">
        <w:rPr>
          <w:noProof/>
          <w:sz w:val="22"/>
          <w:szCs w:val="22"/>
        </w:rPr>
        <w:t xml:space="preserve"> de 2015</w:t>
      </w:r>
      <w:r w:rsidRPr="00450E74">
        <w:rPr>
          <w:sz w:val="22"/>
          <w:szCs w:val="22"/>
        </w:rPr>
        <w:t>.</w:t>
      </w:r>
    </w:p>
    <w:p w:rsidR="0078197B" w:rsidRPr="00450E74" w:rsidRDefault="0078197B" w:rsidP="0078197B">
      <w:pPr>
        <w:tabs>
          <w:tab w:val="left" w:pos="9639"/>
        </w:tabs>
        <w:spacing w:line="360" w:lineRule="auto"/>
        <w:jc w:val="center"/>
        <w:rPr>
          <w:sz w:val="22"/>
          <w:szCs w:val="22"/>
        </w:rPr>
      </w:pPr>
    </w:p>
    <w:p w:rsidR="0078197B" w:rsidRPr="00441AB0" w:rsidRDefault="0078197B" w:rsidP="0078197B">
      <w:pPr>
        <w:tabs>
          <w:tab w:val="left" w:pos="9639"/>
        </w:tabs>
        <w:spacing w:line="360" w:lineRule="auto"/>
        <w:jc w:val="center"/>
        <w:rPr>
          <w:sz w:val="22"/>
          <w:szCs w:val="22"/>
          <w:highlight w:val="yellow"/>
        </w:rPr>
      </w:pPr>
    </w:p>
    <w:p w:rsidR="0078197B" w:rsidRPr="00441AB0" w:rsidRDefault="0078197B" w:rsidP="0078197B">
      <w:pPr>
        <w:tabs>
          <w:tab w:val="left" w:pos="9639"/>
        </w:tabs>
        <w:spacing w:line="360" w:lineRule="auto"/>
        <w:jc w:val="center"/>
        <w:rPr>
          <w:sz w:val="22"/>
          <w:szCs w:val="22"/>
        </w:rPr>
      </w:pPr>
    </w:p>
    <w:p w:rsidR="0078197B" w:rsidRPr="00441AB0" w:rsidRDefault="0078197B" w:rsidP="0078197B">
      <w:pPr>
        <w:spacing w:line="360" w:lineRule="auto"/>
        <w:jc w:val="center"/>
        <w:rPr>
          <w:b/>
          <w:sz w:val="22"/>
          <w:szCs w:val="22"/>
        </w:rPr>
      </w:pPr>
      <w:r w:rsidRPr="00441AB0">
        <w:rPr>
          <w:b/>
          <w:sz w:val="22"/>
          <w:szCs w:val="22"/>
        </w:rPr>
        <w:t>Marciléia Matias Gaudim Flores</w:t>
      </w:r>
    </w:p>
    <w:p w:rsidR="0078197B" w:rsidRPr="00441AB0" w:rsidRDefault="0078197B" w:rsidP="0078197B">
      <w:pPr>
        <w:spacing w:line="360" w:lineRule="auto"/>
        <w:jc w:val="center"/>
        <w:rPr>
          <w:sz w:val="22"/>
          <w:szCs w:val="22"/>
        </w:rPr>
      </w:pPr>
      <w:r w:rsidRPr="00441AB0">
        <w:rPr>
          <w:sz w:val="22"/>
          <w:szCs w:val="22"/>
        </w:rPr>
        <w:t>Pregoeira</w:t>
      </w:r>
    </w:p>
    <w:p w:rsidR="009E36B6" w:rsidRPr="00052F38" w:rsidRDefault="009E36B6" w:rsidP="0078197B">
      <w:pPr>
        <w:pStyle w:val="Ttulo3"/>
        <w:tabs>
          <w:tab w:val="left" w:pos="9639"/>
        </w:tabs>
        <w:spacing w:before="120"/>
        <w:jc w:val="both"/>
      </w:pPr>
    </w:p>
    <w:sectPr w:rsidR="009E36B6" w:rsidRPr="00052F38" w:rsidSect="006312E2">
      <w:headerReference w:type="default" r:id="rId8"/>
      <w:footerReference w:type="default" r:id="rId9"/>
      <w:pgSz w:w="11907" w:h="16839" w:code="9"/>
      <w:pgMar w:top="1701" w:right="1134" w:bottom="1134" w:left="1134" w:header="0" w:footer="28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A9" w:rsidRDefault="00244FA9">
      <w:r>
        <w:separator/>
      </w:r>
    </w:p>
  </w:endnote>
  <w:endnote w:type="continuationSeparator" w:id="0">
    <w:p w:rsidR="00244FA9" w:rsidRDefault="00244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8" w:rsidRPr="0078197B" w:rsidRDefault="00F85D38" w:rsidP="00DF529D">
    <w:pPr>
      <w:pStyle w:val="Rodap"/>
      <w:rPr>
        <w:sz w:val="18"/>
        <w:szCs w:val="18"/>
      </w:rPr>
    </w:pPr>
    <w:r>
      <w:rPr>
        <w:sz w:val="18"/>
        <w:szCs w:val="18"/>
      </w:rPr>
      <w:t xml:space="preserve">                                 </w:t>
    </w:r>
    <w:r w:rsidRPr="0078197B">
      <w:rPr>
        <w:sz w:val="18"/>
        <w:szCs w:val="18"/>
      </w:rPr>
      <w:t>Rua 13 de Maio n° 305– Centro – Bodoquena/ MS – Fone/Fax: (67) 3268 1104</w:t>
    </w:r>
  </w:p>
  <w:p w:rsidR="00F85D38" w:rsidRPr="0078197B" w:rsidRDefault="00F85D38" w:rsidP="00DF529D">
    <w:pPr>
      <w:pStyle w:val="Rodap"/>
      <w:jc w:val="center"/>
      <w:rPr>
        <w:sz w:val="18"/>
        <w:szCs w:val="18"/>
      </w:rPr>
    </w:pPr>
    <w:r w:rsidRPr="0078197B">
      <w:rPr>
        <w:sz w:val="18"/>
        <w:szCs w:val="18"/>
      </w:rPr>
      <w:t xml:space="preserve">CEP 79 390 000 – CNPJ: 15.465.016/0001-47                                                                                                                                                 </w:t>
    </w:r>
  </w:p>
  <w:p w:rsidR="00F85D38" w:rsidRPr="0078197B" w:rsidRDefault="00F85D38" w:rsidP="00BB2F7B">
    <w:pPr>
      <w:pStyle w:val="Rodap"/>
      <w:jc w:val="both"/>
      <w:rPr>
        <w:sz w:val="18"/>
        <w:szCs w:val="18"/>
      </w:rPr>
    </w:pPr>
    <w:r w:rsidRPr="0078197B">
      <w:rPr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A9" w:rsidRDefault="00244FA9">
      <w:r>
        <w:separator/>
      </w:r>
    </w:p>
  </w:footnote>
  <w:footnote w:type="continuationSeparator" w:id="0">
    <w:p w:rsidR="00244FA9" w:rsidRDefault="00244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8" w:rsidRDefault="00F85D38" w:rsidP="006312E2">
    <w:pPr>
      <w:jc w:val="center"/>
    </w:pPr>
  </w:p>
  <w:p w:rsidR="00F85D38" w:rsidRDefault="0070630A" w:rsidP="00A81D3F">
    <w:pPr>
      <w:pStyle w:val="Cabealho"/>
      <w:jc w:val="center"/>
    </w:pPr>
    <w:r>
      <w:rPr>
        <w:noProof/>
      </w:rPr>
      <w:drawing>
        <wp:inline distT="0" distB="0" distL="0" distR="0">
          <wp:extent cx="733425" cy="61912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5D38" w:rsidRPr="00831385" w:rsidRDefault="00F85D38" w:rsidP="00A81D3F">
    <w:pPr>
      <w:jc w:val="center"/>
      <w:rPr>
        <w:b/>
        <w:sz w:val="20"/>
        <w:szCs w:val="20"/>
      </w:rPr>
    </w:pPr>
    <w:r w:rsidRPr="00831385">
      <w:rPr>
        <w:b/>
        <w:sz w:val="20"/>
        <w:szCs w:val="20"/>
      </w:rPr>
      <w:t>ESTADO DE MATO GROSSO DO SUL</w:t>
    </w:r>
  </w:p>
  <w:p w:rsidR="00F85D38" w:rsidRDefault="00F85D38" w:rsidP="00A81D3F">
    <w:pPr>
      <w:jc w:val="center"/>
      <w:rPr>
        <w:b/>
        <w:sz w:val="20"/>
        <w:szCs w:val="20"/>
      </w:rPr>
    </w:pPr>
    <w:r w:rsidRPr="00831385">
      <w:rPr>
        <w:b/>
        <w:sz w:val="20"/>
        <w:szCs w:val="20"/>
      </w:rPr>
      <w:t xml:space="preserve">MUNICÍPIO DE </w:t>
    </w:r>
    <w:r>
      <w:rPr>
        <w:b/>
        <w:sz w:val="20"/>
        <w:szCs w:val="20"/>
      </w:rPr>
      <w:t>BODOQUENA</w:t>
    </w:r>
  </w:p>
  <w:p w:rsidR="00F85D38" w:rsidRDefault="00F85D38" w:rsidP="00A81D3F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40DB8"/>
    <w:rsid w:val="00000FAE"/>
    <w:rsid w:val="00007749"/>
    <w:rsid w:val="00007751"/>
    <w:rsid w:val="00012C2A"/>
    <w:rsid w:val="00027C8A"/>
    <w:rsid w:val="000302AF"/>
    <w:rsid w:val="00031E20"/>
    <w:rsid w:val="000354C9"/>
    <w:rsid w:val="00036C85"/>
    <w:rsid w:val="00040C63"/>
    <w:rsid w:val="00042F7B"/>
    <w:rsid w:val="000526DE"/>
    <w:rsid w:val="00052F38"/>
    <w:rsid w:val="00053AAB"/>
    <w:rsid w:val="00054E69"/>
    <w:rsid w:val="00057C06"/>
    <w:rsid w:val="00085494"/>
    <w:rsid w:val="00086D85"/>
    <w:rsid w:val="0008770E"/>
    <w:rsid w:val="00091601"/>
    <w:rsid w:val="000932BC"/>
    <w:rsid w:val="000B5898"/>
    <w:rsid w:val="000C1CB8"/>
    <w:rsid w:val="000C2990"/>
    <w:rsid w:val="000E19A3"/>
    <w:rsid w:val="000E1E83"/>
    <w:rsid w:val="000F14CF"/>
    <w:rsid w:val="00145DE1"/>
    <w:rsid w:val="00150CFA"/>
    <w:rsid w:val="00153534"/>
    <w:rsid w:val="0016093F"/>
    <w:rsid w:val="00163DED"/>
    <w:rsid w:val="00165802"/>
    <w:rsid w:val="00173451"/>
    <w:rsid w:val="001776A6"/>
    <w:rsid w:val="0018006D"/>
    <w:rsid w:val="001818A4"/>
    <w:rsid w:val="00183BBE"/>
    <w:rsid w:val="00191E19"/>
    <w:rsid w:val="0019432B"/>
    <w:rsid w:val="001A0E18"/>
    <w:rsid w:val="001A4EAA"/>
    <w:rsid w:val="001B0A87"/>
    <w:rsid w:val="001B1239"/>
    <w:rsid w:val="001B1BAA"/>
    <w:rsid w:val="001B1D27"/>
    <w:rsid w:val="001B430C"/>
    <w:rsid w:val="001D0579"/>
    <w:rsid w:val="001D559F"/>
    <w:rsid w:val="001F3F62"/>
    <w:rsid w:val="001F4F13"/>
    <w:rsid w:val="00200D54"/>
    <w:rsid w:val="0020289F"/>
    <w:rsid w:val="002035EE"/>
    <w:rsid w:val="00203E90"/>
    <w:rsid w:val="00206494"/>
    <w:rsid w:val="00214781"/>
    <w:rsid w:val="00224B70"/>
    <w:rsid w:val="00227D5D"/>
    <w:rsid w:val="00241CF1"/>
    <w:rsid w:val="00242AE8"/>
    <w:rsid w:val="00244FA9"/>
    <w:rsid w:val="00253D4F"/>
    <w:rsid w:val="00254D7E"/>
    <w:rsid w:val="00255EDF"/>
    <w:rsid w:val="002605DD"/>
    <w:rsid w:val="00263171"/>
    <w:rsid w:val="00263B8C"/>
    <w:rsid w:val="002645C4"/>
    <w:rsid w:val="00271C28"/>
    <w:rsid w:val="002742FA"/>
    <w:rsid w:val="00283A26"/>
    <w:rsid w:val="00286802"/>
    <w:rsid w:val="00286AE4"/>
    <w:rsid w:val="002914B8"/>
    <w:rsid w:val="00294F30"/>
    <w:rsid w:val="002C181C"/>
    <w:rsid w:val="002C5600"/>
    <w:rsid w:val="002D5FED"/>
    <w:rsid w:val="002E4F67"/>
    <w:rsid w:val="002E7AF0"/>
    <w:rsid w:val="002F2D7D"/>
    <w:rsid w:val="002F2FEF"/>
    <w:rsid w:val="003016C2"/>
    <w:rsid w:val="003038DB"/>
    <w:rsid w:val="0031568A"/>
    <w:rsid w:val="003175F3"/>
    <w:rsid w:val="00320734"/>
    <w:rsid w:val="00323AA3"/>
    <w:rsid w:val="0033052D"/>
    <w:rsid w:val="00340DB8"/>
    <w:rsid w:val="003456F4"/>
    <w:rsid w:val="00352653"/>
    <w:rsid w:val="00371EFB"/>
    <w:rsid w:val="00372D99"/>
    <w:rsid w:val="00380941"/>
    <w:rsid w:val="003813EE"/>
    <w:rsid w:val="00386E36"/>
    <w:rsid w:val="00397D99"/>
    <w:rsid w:val="003B268D"/>
    <w:rsid w:val="003B284F"/>
    <w:rsid w:val="003B2A68"/>
    <w:rsid w:val="003C3597"/>
    <w:rsid w:val="003C3A3E"/>
    <w:rsid w:val="003C783B"/>
    <w:rsid w:val="003D2B59"/>
    <w:rsid w:val="003D7E20"/>
    <w:rsid w:val="003E4194"/>
    <w:rsid w:val="003F0FC6"/>
    <w:rsid w:val="003F330D"/>
    <w:rsid w:val="003F6BAF"/>
    <w:rsid w:val="003F6ED4"/>
    <w:rsid w:val="0040333B"/>
    <w:rsid w:val="004131C3"/>
    <w:rsid w:val="00413480"/>
    <w:rsid w:val="00414458"/>
    <w:rsid w:val="00415A6E"/>
    <w:rsid w:val="0041671F"/>
    <w:rsid w:val="00421BFF"/>
    <w:rsid w:val="00430E9A"/>
    <w:rsid w:val="0043275C"/>
    <w:rsid w:val="00434167"/>
    <w:rsid w:val="004354CA"/>
    <w:rsid w:val="00441AB0"/>
    <w:rsid w:val="00442206"/>
    <w:rsid w:val="00450E74"/>
    <w:rsid w:val="00465675"/>
    <w:rsid w:val="0047414A"/>
    <w:rsid w:val="004775B2"/>
    <w:rsid w:val="00483C4C"/>
    <w:rsid w:val="0049014B"/>
    <w:rsid w:val="004A3829"/>
    <w:rsid w:val="004B77B3"/>
    <w:rsid w:val="004C3BCB"/>
    <w:rsid w:val="004C4CE3"/>
    <w:rsid w:val="004C53D0"/>
    <w:rsid w:val="004D01A9"/>
    <w:rsid w:val="004D74AC"/>
    <w:rsid w:val="004F2E4B"/>
    <w:rsid w:val="004F7C40"/>
    <w:rsid w:val="00501575"/>
    <w:rsid w:val="00524039"/>
    <w:rsid w:val="00526824"/>
    <w:rsid w:val="005337AB"/>
    <w:rsid w:val="00540117"/>
    <w:rsid w:val="0054098B"/>
    <w:rsid w:val="00547FD1"/>
    <w:rsid w:val="00562902"/>
    <w:rsid w:val="005659E2"/>
    <w:rsid w:val="00567143"/>
    <w:rsid w:val="00587B4E"/>
    <w:rsid w:val="005942D4"/>
    <w:rsid w:val="00595A09"/>
    <w:rsid w:val="005978B8"/>
    <w:rsid w:val="005B0EE5"/>
    <w:rsid w:val="005B0FF2"/>
    <w:rsid w:val="005B4EF0"/>
    <w:rsid w:val="005B7331"/>
    <w:rsid w:val="005D1AD0"/>
    <w:rsid w:val="005D78A8"/>
    <w:rsid w:val="005E0F9E"/>
    <w:rsid w:val="005F5D8C"/>
    <w:rsid w:val="0060414D"/>
    <w:rsid w:val="006072B2"/>
    <w:rsid w:val="00612072"/>
    <w:rsid w:val="0061301E"/>
    <w:rsid w:val="00625BF7"/>
    <w:rsid w:val="00627B90"/>
    <w:rsid w:val="006312E2"/>
    <w:rsid w:val="0063201A"/>
    <w:rsid w:val="006321EC"/>
    <w:rsid w:val="006354E9"/>
    <w:rsid w:val="006503AD"/>
    <w:rsid w:val="00661359"/>
    <w:rsid w:val="00663D19"/>
    <w:rsid w:val="00664370"/>
    <w:rsid w:val="006811AD"/>
    <w:rsid w:val="006849CD"/>
    <w:rsid w:val="006903CE"/>
    <w:rsid w:val="00696EEC"/>
    <w:rsid w:val="006A0071"/>
    <w:rsid w:val="006B14F6"/>
    <w:rsid w:val="006B2FCA"/>
    <w:rsid w:val="006B38DF"/>
    <w:rsid w:val="006B6C06"/>
    <w:rsid w:val="006C008C"/>
    <w:rsid w:val="006D2610"/>
    <w:rsid w:val="006D26BB"/>
    <w:rsid w:val="006D3CD5"/>
    <w:rsid w:val="006E3A17"/>
    <w:rsid w:val="006E4A3E"/>
    <w:rsid w:val="006F246E"/>
    <w:rsid w:val="006F39E7"/>
    <w:rsid w:val="007023D7"/>
    <w:rsid w:val="0070630A"/>
    <w:rsid w:val="007121F8"/>
    <w:rsid w:val="007204E6"/>
    <w:rsid w:val="00722D87"/>
    <w:rsid w:val="00722D8D"/>
    <w:rsid w:val="0072356A"/>
    <w:rsid w:val="007257D6"/>
    <w:rsid w:val="00727A41"/>
    <w:rsid w:val="00727CB9"/>
    <w:rsid w:val="007319A7"/>
    <w:rsid w:val="007349F8"/>
    <w:rsid w:val="00736F4F"/>
    <w:rsid w:val="00742F78"/>
    <w:rsid w:val="007533FF"/>
    <w:rsid w:val="00755A9C"/>
    <w:rsid w:val="00760159"/>
    <w:rsid w:val="00761783"/>
    <w:rsid w:val="00763351"/>
    <w:rsid w:val="0078197B"/>
    <w:rsid w:val="0079069A"/>
    <w:rsid w:val="00795DDE"/>
    <w:rsid w:val="007A7F3F"/>
    <w:rsid w:val="007B09E9"/>
    <w:rsid w:val="007B1DF1"/>
    <w:rsid w:val="007D44A4"/>
    <w:rsid w:val="007E0B53"/>
    <w:rsid w:val="007F4AC0"/>
    <w:rsid w:val="007F5859"/>
    <w:rsid w:val="008013A6"/>
    <w:rsid w:val="00804DC8"/>
    <w:rsid w:val="00812461"/>
    <w:rsid w:val="00817D0D"/>
    <w:rsid w:val="0082047B"/>
    <w:rsid w:val="00821987"/>
    <w:rsid w:val="00823032"/>
    <w:rsid w:val="0082449C"/>
    <w:rsid w:val="00830464"/>
    <w:rsid w:val="00830B71"/>
    <w:rsid w:val="00831385"/>
    <w:rsid w:val="00832050"/>
    <w:rsid w:val="008333AF"/>
    <w:rsid w:val="0083678B"/>
    <w:rsid w:val="00843ACB"/>
    <w:rsid w:val="008571A5"/>
    <w:rsid w:val="00865A03"/>
    <w:rsid w:val="008664A4"/>
    <w:rsid w:val="00872DC7"/>
    <w:rsid w:val="008819E6"/>
    <w:rsid w:val="00882CBE"/>
    <w:rsid w:val="00890838"/>
    <w:rsid w:val="008A0F95"/>
    <w:rsid w:val="008A7E3A"/>
    <w:rsid w:val="008B106F"/>
    <w:rsid w:val="008B552F"/>
    <w:rsid w:val="008B6DCC"/>
    <w:rsid w:val="008B72FF"/>
    <w:rsid w:val="008C685A"/>
    <w:rsid w:val="008D3D7A"/>
    <w:rsid w:val="008D6FD0"/>
    <w:rsid w:val="008E05BF"/>
    <w:rsid w:val="008E1084"/>
    <w:rsid w:val="008E7938"/>
    <w:rsid w:val="008F2078"/>
    <w:rsid w:val="008F73A7"/>
    <w:rsid w:val="00906C08"/>
    <w:rsid w:val="00907722"/>
    <w:rsid w:val="00915EB9"/>
    <w:rsid w:val="00920A13"/>
    <w:rsid w:val="00925E5A"/>
    <w:rsid w:val="00930990"/>
    <w:rsid w:val="00931A71"/>
    <w:rsid w:val="00931CDB"/>
    <w:rsid w:val="0094040A"/>
    <w:rsid w:val="00952A38"/>
    <w:rsid w:val="00956351"/>
    <w:rsid w:val="009567AB"/>
    <w:rsid w:val="00964572"/>
    <w:rsid w:val="00965F18"/>
    <w:rsid w:val="009720BB"/>
    <w:rsid w:val="00974BC6"/>
    <w:rsid w:val="00975360"/>
    <w:rsid w:val="009774FE"/>
    <w:rsid w:val="00982A4C"/>
    <w:rsid w:val="009908E2"/>
    <w:rsid w:val="009A055A"/>
    <w:rsid w:val="009B0180"/>
    <w:rsid w:val="009B334D"/>
    <w:rsid w:val="009B49A1"/>
    <w:rsid w:val="009C3678"/>
    <w:rsid w:val="009C3873"/>
    <w:rsid w:val="009E2459"/>
    <w:rsid w:val="009E36B6"/>
    <w:rsid w:val="009E67AA"/>
    <w:rsid w:val="009F306C"/>
    <w:rsid w:val="00A049AE"/>
    <w:rsid w:val="00A11490"/>
    <w:rsid w:val="00A1483D"/>
    <w:rsid w:val="00A2134B"/>
    <w:rsid w:val="00A266EA"/>
    <w:rsid w:val="00A30E62"/>
    <w:rsid w:val="00A373CC"/>
    <w:rsid w:val="00A43EE0"/>
    <w:rsid w:val="00A464C3"/>
    <w:rsid w:val="00A61DE7"/>
    <w:rsid w:val="00A66332"/>
    <w:rsid w:val="00A66A61"/>
    <w:rsid w:val="00A73CB4"/>
    <w:rsid w:val="00A74CE2"/>
    <w:rsid w:val="00A81D3F"/>
    <w:rsid w:val="00A82F6C"/>
    <w:rsid w:val="00A946F8"/>
    <w:rsid w:val="00AA15BA"/>
    <w:rsid w:val="00AA4BE7"/>
    <w:rsid w:val="00AB091E"/>
    <w:rsid w:val="00AB7478"/>
    <w:rsid w:val="00AC0C5E"/>
    <w:rsid w:val="00AC36D4"/>
    <w:rsid w:val="00AC4AF9"/>
    <w:rsid w:val="00AE37A8"/>
    <w:rsid w:val="00AF028E"/>
    <w:rsid w:val="00AF5467"/>
    <w:rsid w:val="00B03133"/>
    <w:rsid w:val="00B35494"/>
    <w:rsid w:val="00B35C48"/>
    <w:rsid w:val="00B41BFD"/>
    <w:rsid w:val="00B4407F"/>
    <w:rsid w:val="00B54088"/>
    <w:rsid w:val="00B540B3"/>
    <w:rsid w:val="00B54762"/>
    <w:rsid w:val="00B6483B"/>
    <w:rsid w:val="00B666D9"/>
    <w:rsid w:val="00B74DFD"/>
    <w:rsid w:val="00B76BBA"/>
    <w:rsid w:val="00B7746F"/>
    <w:rsid w:val="00B776A7"/>
    <w:rsid w:val="00B80F46"/>
    <w:rsid w:val="00B85AB2"/>
    <w:rsid w:val="00B86364"/>
    <w:rsid w:val="00B874CF"/>
    <w:rsid w:val="00B9443A"/>
    <w:rsid w:val="00B95A0B"/>
    <w:rsid w:val="00BB09A4"/>
    <w:rsid w:val="00BB1FD4"/>
    <w:rsid w:val="00BB2F7B"/>
    <w:rsid w:val="00BB6BA3"/>
    <w:rsid w:val="00BC0DB2"/>
    <w:rsid w:val="00BC1DA1"/>
    <w:rsid w:val="00BC3366"/>
    <w:rsid w:val="00BC75D0"/>
    <w:rsid w:val="00BD4D07"/>
    <w:rsid w:val="00BE4ED5"/>
    <w:rsid w:val="00BF203D"/>
    <w:rsid w:val="00BF2F4A"/>
    <w:rsid w:val="00C23357"/>
    <w:rsid w:val="00C23575"/>
    <w:rsid w:val="00C25392"/>
    <w:rsid w:val="00C27AD2"/>
    <w:rsid w:val="00C33845"/>
    <w:rsid w:val="00C43CBF"/>
    <w:rsid w:val="00C521C8"/>
    <w:rsid w:val="00C56016"/>
    <w:rsid w:val="00C57E1D"/>
    <w:rsid w:val="00C7052F"/>
    <w:rsid w:val="00C71B54"/>
    <w:rsid w:val="00C87AE5"/>
    <w:rsid w:val="00C87EF4"/>
    <w:rsid w:val="00C90CE7"/>
    <w:rsid w:val="00C929B2"/>
    <w:rsid w:val="00C936A8"/>
    <w:rsid w:val="00CA69C6"/>
    <w:rsid w:val="00CB2940"/>
    <w:rsid w:val="00CB3741"/>
    <w:rsid w:val="00CB7611"/>
    <w:rsid w:val="00CD575A"/>
    <w:rsid w:val="00CD6A4D"/>
    <w:rsid w:val="00CE1376"/>
    <w:rsid w:val="00CE565C"/>
    <w:rsid w:val="00CE74E3"/>
    <w:rsid w:val="00CF276F"/>
    <w:rsid w:val="00D03EBF"/>
    <w:rsid w:val="00D07422"/>
    <w:rsid w:val="00D107D3"/>
    <w:rsid w:val="00D36926"/>
    <w:rsid w:val="00D60F0E"/>
    <w:rsid w:val="00D65755"/>
    <w:rsid w:val="00D7327E"/>
    <w:rsid w:val="00D75803"/>
    <w:rsid w:val="00D75AF1"/>
    <w:rsid w:val="00D76112"/>
    <w:rsid w:val="00D7752C"/>
    <w:rsid w:val="00D923EC"/>
    <w:rsid w:val="00DA0D52"/>
    <w:rsid w:val="00DA4302"/>
    <w:rsid w:val="00DB6032"/>
    <w:rsid w:val="00DB68DE"/>
    <w:rsid w:val="00DC1963"/>
    <w:rsid w:val="00DC2843"/>
    <w:rsid w:val="00DD03EF"/>
    <w:rsid w:val="00DD4D8A"/>
    <w:rsid w:val="00DE27F5"/>
    <w:rsid w:val="00DE70F6"/>
    <w:rsid w:val="00DF529D"/>
    <w:rsid w:val="00DF5D37"/>
    <w:rsid w:val="00DF6987"/>
    <w:rsid w:val="00DF7A43"/>
    <w:rsid w:val="00E03B7F"/>
    <w:rsid w:val="00E04A0C"/>
    <w:rsid w:val="00E1320B"/>
    <w:rsid w:val="00E1351B"/>
    <w:rsid w:val="00E31BEC"/>
    <w:rsid w:val="00E36FF5"/>
    <w:rsid w:val="00E4399B"/>
    <w:rsid w:val="00E50B99"/>
    <w:rsid w:val="00E511C1"/>
    <w:rsid w:val="00E534A6"/>
    <w:rsid w:val="00E54B8F"/>
    <w:rsid w:val="00E55E39"/>
    <w:rsid w:val="00E568F7"/>
    <w:rsid w:val="00E578A5"/>
    <w:rsid w:val="00E67EC5"/>
    <w:rsid w:val="00E7656D"/>
    <w:rsid w:val="00E926B9"/>
    <w:rsid w:val="00E93AF2"/>
    <w:rsid w:val="00E93C6D"/>
    <w:rsid w:val="00E95A49"/>
    <w:rsid w:val="00E9642C"/>
    <w:rsid w:val="00EA2058"/>
    <w:rsid w:val="00EA5E6D"/>
    <w:rsid w:val="00EA62D5"/>
    <w:rsid w:val="00EA6616"/>
    <w:rsid w:val="00EA7627"/>
    <w:rsid w:val="00EA7A23"/>
    <w:rsid w:val="00EC3AC8"/>
    <w:rsid w:val="00ED522E"/>
    <w:rsid w:val="00EE17ED"/>
    <w:rsid w:val="00EF13D4"/>
    <w:rsid w:val="00EF442D"/>
    <w:rsid w:val="00EF7567"/>
    <w:rsid w:val="00F04634"/>
    <w:rsid w:val="00F059DB"/>
    <w:rsid w:val="00F1193D"/>
    <w:rsid w:val="00F169C5"/>
    <w:rsid w:val="00F20D37"/>
    <w:rsid w:val="00F2396E"/>
    <w:rsid w:val="00F25975"/>
    <w:rsid w:val="00F271F2"/>
    <w:rsid w:val="00F33DA1"/>
    <w:rsid w:val="00F47A69"/>
    <w:rsid w:val="00F51754"/>
    <w:rsid w:val="00F67053"/>
    <w:rsid w:val="00F67710"/>
    <w:rsid w:val="00F77661"/>
    <w:rsid w:val="00F81DF3"/>
    <w:rsid w:val="00F82B51"/>
    <w:rsid w:val="00F85D38"/>
    <w:rsid w:val="00F90B74"/>
    <w:rsid w:val="00F94EC7"/>
    <w:rsid w:val="00FA1487"/>
    <w:rsid w:val="00FA264B"/>
    <w:rsid w:val="00FB2F02"/>
    <w:rsid w:val="00FB3D56"/>
    <w:rsid w:val="00FC1B00"/>
    <w:rsid w:val="00FC42E5"/>
    <w:rsid w:val="00FD7E57"/>
    <w:rsid w:val="00FF5372"/>
    <w:rsid w:val="00F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B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F14C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340DB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40DB8"/>
    <w:pPr>
      <w:keepNext/>
      <w:spacing w:line="360" w:lineRule="auto"/>
      <w:jc w:val="center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40DB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340D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  <w:sz w:val="24"/>
      <w:szCs w:val="24"/>
    </w:rPr>
  </w:style>
  <w:style w:type="character" w:styleId="Nmerodepgina">
    <w:name w:val="page number"/>
    <w:basedOn w:val="Fontepargpadro"/>
    <w:uiPriority w:val="99"/>
    <w:rsid w:val="00340DB8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340DB8"/>
    <w:pPr>
      <w:spacing w:line="360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340DB8"/>
    <w:pPr>
      <w:jc w:val="center"/>
    </w:pPr>
    <w:rPr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9720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7533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t10">
    <w:name w:val="t10"/>
    <w:basedOn w:val="Fontepargpadro"/>
    <w:rsid w:val="00D76112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D76112"/>
    <w:rPr>
      <w:rFonts w:cs="Times New Roman"/>
      <w:color w:val="0000FF" w:themeColor="hyperlink"/>
      <w:u w:val="single"/>
    </w:rPr>
  </w:style>
  <w:style w:type="table" w:styleId="Tabelacomgrade">
    <w:name w:val="Table Grid"/>
    <w:basedOn w:val="Tabelanormal"/>
    <w:uiPriority w:val="59"/>
    <w:locked/>
    <w:rsid w:val="0063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@bodoquena.m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6007-79BE-4177-9456-7F0D0F1E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Company>---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CLIENTE PREFERENCIAL</dc:creator>
  <cp:lastModifiedBy>ANTONIO</cp:lastModifiedBy>
  <cp:revision>2</cp:revision>
  <cp:lastPrinted>2011-12-22T13:49:00Z</cp:lastPrinted>
  <dcterms:created xsi:type="dcterms:W3CDTF">2015-12-28T14:11:00Z</dcterms:created>
  <dcterms:modified xsi:type="dcterms:W3CDTF">2015-12-28T14:11:00Z</dcterms:modified>
</cp:coreProperties>
</file>